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97B" w:rsidRPr="00E7294C" w:rsidRDefault="00E7294C" w:rsidP="002A797B">
      <w:pPr>
        <w:jc w:val="center"/>
        <w:rPr>
          <w:color w:val="248838"/>
          <w:sz w:val="28"/>
          <w:szCs w:val="28"/>
        </w:rPr>
      </w:pPr>
      <w:r>
        <w:rPr>
          <w:b/>
          <w:noProof/>
          <w:color w:val="248838"/>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285750</wp:posOffset>
                </wp:positionV>
                <wp:extent cx="5934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34075" cy="9525"/>
                        </a:xfrm>
                        <a:prstGeom prst="line">
                          <a:avLst/>
                        </a:prstGeom>
                        <a:ln w="12700">
                          <a:solidFill>
                            <a:srgbClr val="2488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20E90"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05pt,22.5pt" to="883.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" strokecolor="#248838" strokeweight="1pt">
                <v:stroke joinstyle="miter"/>
                <w10:wrap anchorx="margin"/>
              </v:line>
            </w:pict>
          </mc:Fallback>
        </mc:AlternateContent>
      </w:r>
      <w:r w:rsidR="002A797B" w:rsidRPr="00E7294C">
        <w:rPr>
          <w:b/>
          <w:color w:val="248838"/>
          <w:sz w:val="28"/>
          <w:szCs w:val="28"/>
        </w:rPr>
        <w:t>Activity Tracker Form</w:t>
      </w:r>
      <w:r w:rsidR="002A797B" w:rsidRPr="00E7294C">
        <w:rPr>
          <w:color w:val="248838"/>
          <w:sz w:val="28"/>
          <w:szCs w:val="28"/>
        </w:rPr>
        <w:t xml:space="preserve"> </w:t>
      </w:r>
    </w:p>
    <w:p w:rsidR="002A797B" w:rsidRPr="000E77CA" w:rsidRDefault="002A797B" w:rsidP="002A797B">
      <w:r w:rsidRPr="000E77CA">
        <w:t>Conduct a process evaluation and track program inputs and outputs by providing this form to staff or volunteers to complete for each activity. You can adapt this form to suit your program’s needs. When collected input responses into a spreadsheet to keep track of program activities. Don’t forget to reflect on the information gathered to see how activities can be improved.</w:t>
      </w:r>
    </w:p>
    <w:p w:rsidR="002A797B" w:rsidRPr="000E77CA" w:rsidRDefault="002A797B" w:rsidP="00E7294C">
      <w:pPr>
        <w:numPr>
          <w:ilvl w:val="0"/>
          <w:numId w:val="1"/>
        </w:numPr>
        <w:ind w:left="360"/>
      </w:pPr>
      <w:r w:rsidRPr="000E77CA">
        <w:t>Name:</w:t>
      </w:r>
    </w:p>
    <w:p w:rsidR="002A797B" w:rsidRPr="000E77CA" w:rsidRDefault="002A797B" w:rsidP="00E7294C">
      <w:pPr>
        <w:numPr>
          <w:ilvl w:val="0"/>
          <w:numId w:val="1"/>
        </w:numPr>
        <w:ind w:left="360"/>
      </w:pPr>
      <w:r w:rsidRPr="000E77CA">
        <w:t>Date activity took place:</w:t>
      </w:r>
    </w:p>
    <w:p w:rsidR="002A797B" w:rsidRPr="000E77CA" w:rsidRDefault="002A797B" w:rsidP="00E7294C">
      <w:pPr>
        <w:numPr>
          <w:ilvl w:val="0"/>
          <w:numId w:val="1"/>
        </w:numPr>
        <w:ind w:left="360"/>
      </w:pPr>
      <w:r w:rsidRPr="000E77CA">
        <w:t>Describe the type of activity implemented (e.g. workshop/brochure development and distribution/Webinar).</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Describe the main objectives of the project and the food safety topic addressed.</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List all materials and resources used for this activity.</w:t>
      </w:r>
    </w:p>
    <w:p w:rsidR="002A797B" w:rsidRPr="000E77CA" w:rsidRDefault="002A797B" w:rsidP="00E7294C">
      <w:pPr>
        <w:numPr>
          <w:ilvl w:val="0"/>
          <w:numId w:val="2"/>
        </w:numPr>
        <w:ind w:left="360"/>
      </w:pPr>
      <w:r w:rsidRPr="000E77CA">
        <w:t>Provide the names of staff or volunteers that worked on this project and # of hours worked.</w:t>
      </w:r>
    </w:p>
    <w:p w:rsidR="002A797B" w:rsidRPr="000E77CA" w:rsidRDefault="002A797B" w:rsidP="00E7294C">
      <w:pPr>
        <w:ind w:left="360"/>
      </w:pPr>
      <w:r w:rsidRPr="000E77CA">
        <w:t>Name:                                                          Hours:</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2"/>
        </w:numPr>
        <w:ind w:left="360"/>
      </w:pPr>
      <w:r w:rsidRPr="000E77CA">
        <w:t>List any equipment, printed materials, or tools acquired and used for the activity:</w:t>
      </w:r>
    </w:p>
    <w:p w:rsidR="002A797B" w:rsidRPr="000E77CA" w:rsidRDefault="002A797B" w:rsidP="00E7294C"/>
    <w:p w:rsidR="002A797B" w:rsidRPr="000E77CA" w:rsidRDefault="002A797B" w:rsidP="00E7294C"/>
    <w:p w:rsidR="002A797B" w:rsidRPr="000E77CA" w:rsidRDefault="002A797B" w:rsidP="00E7294C">
      <w:pPr>
        <w:numPr>
          <w:ilvl w:val="0"/>
          <w:numId w:val="2"/>
        </w:numPr>
        <w:ind w:left="360"/>
      </w:pPr>
      <w:r w:rsidRPr="000E77CA">
        <w:t>Other resources used:</w:t>
      </w:r>
    </w:p>
    <w:p w:rsidR="002A797B" w:rsidRPr="000E77CA" w:rsidRDefault="002A797B" w:rsidP="002A797B"/>
    <w:p w:rsidR="002A797B" w:rsidRPr="000E77CA" w:rsidRDefault="002A797B" w:rsidP="002A797B"/>
    <w:p w:rsidR="002A797B" w:rsidRPr="000E77CA" w:rsidRDefault="002A797B" w:rsidP="002A797B">
      <w:pPr>
        <w:numPr>
          <w:ilvl w:val="0"/>
          <w:numId w:val="2"/>
        </w:numPr>
      </w:pPr>
      <w:r w:rsidRPr="000E77CA">
        <w:lastRenderedPageBreak/>
        <w:t>Cost breakdown:</w:t>
      </w:r>
    </w:p>
    <w:p w:rsidR="002A797B" w:rsidRPr="000E77CA" w:rsidRDefault="002A797B" w:rsidP="002A797B">
      <w:pPr>
        <w:spacing w:line="240" w:lineRule="auto"/>
        <w:ind w:left="720"/>
        <w:contextualSpacing/>
      </w:pPr>
      <w:r w:rsidRPr="000E77CA">
        <w:t xml:space="preserve">$        </w:t>
      </w:r>
      <w:r w:rsidR="00E7294C">
        <w:t xml:space="preserve">   </w:t>
      </w:r>
      <w:r w:rsidRPr="000E77CA">
        <w:t xml:space="preserve"> for</w:t>
      </w:r>
    </w:p>
    <w:p w:rsidR="002A797B" w:rsidRPr="000E77CA" w:rsidRDefault="002A797B" w:rsidP="002A797B">
      <w:pPr>
        <w:spacing w:line="240" w:lineRule="auto"/>
        <w:ind w:left="720"/>
        <w:contextualSpacing/>
      </w:pPr>
      <w:r w:rsidRPr="000E77CA">
        <w:t xml:space="preserve">$        </w:t>
      </w:r>
      <w:r w:rsidR="00E7294C">
        <w:t xml:space="preserve">   </w:t>
      </w:r>
      <w:r w:rsidRPr="000E77CA">
        <w:t xml:space="preserve"> for</w:t>
      </w:r>
    </w:p>
    <w:p w:rsidR="002A797B" w:rsidRPr="000E77CA" w:rsidRDefault="002A797B" w:rsidP="002A797B">
      <w:pPr>
        <w:spacing w:line="240" w:lineRule="auto"/>
        <w:ind w:left="720"/>
        <w:contextualSpacing/>
      </w:pPr>
      <w:r w:rsidRPr="000E77CA">
        <w:t xml:space="preserve">$       </w:t>
      </w:r>
      <w:r w:rsidR="00E7294C">
        <w:t xml:space="preserve">   </w:t>
      </w:r>
      <w:r w:rsidRPr="000E77CA">
        <w:t xml:space="preserve">  for</w:t>
      </w:r>
    </w:p>
    <w:p w:rsidR="002A797B" w:rsidRPr="000E77CA" w:rsidRDefault="002A797B" w:rsidP="002A797B">
      <w:pPr>
        <w:spacing w:line="240" w:lineRule="auto"/>
        <w:ind w:left="720"/>
        <w:contextualSpacing/>
      </w:pPr>
      <w:r w:rsidRPr="000E77CA">
        <w:t xml:space="preserve">$         </w:t>
      </w:r>
      <w:r w:rsidR="00E7294C">
        <w:t xml:space="preserve">   </w:t>
      </w:r>
      <w:r w:rsidRPr="000E77CA">
        <w:t>for</w:t>
      </w:r>
    </w:p>
    <w:p w:rsidR="002A797B" w:rsidRPr="000E77CA" w:rsidRDefault="002A797B" w:rsidP="002A797B">
      <w:pPr>
        <w:ind w:left="720"/>
      </w:pPr>
      <w:r w:rsidRPr="000E77CA">
        <w:t xml:space="preserve">$        </w:t>
      </w:r>
      <w:r w:rsidR="00E7294C">
        <w:t xml:space="preserve">   </w:t>
      </w:r>
      <w:r w:rsidRPr="000E77CA">
        <w:rPr>
          <w:b/>
        </w:rPr>
        <w:t>TOTAL</w:t>
      </w:r>
    </w:p>
    <w:p w:rsidR="002A797B" w:rsidRPr="000E77CA" w:rsidRDefault="002A797B" w:rsidP="00E7294C">
      <w:pPr>
        <w:numPr>
          <w:ilvl w:val="0"/>
          <w:numId w:val="1"/>
        </w:numPr>
        <w:ind w:left="360"/>
      </w:pPr>
      <w:r w:rsidRPr="000E77CA">
        <w:t>How was the activity advertised (include duration of promotion and where it was advertised)?</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 xml:space="preserve">What was the target participation goal for this activity? ____________ </w:t>
      </w:r>
    </w:p>
    <w:p w:rsidR="002A797B" w:rsidRPr="000E77CA" w:rsidRDefault="002A797B" w:rsidP="00E7294C">
      <w:pPr>
        <w:ind w:left="360"/>
      </w:pPr>
      <w:r w:rsidRPr="000E77CA">
        <w:t xml:space="preserve">How many individuals actually participated in the activity? ____________ </w:t>
      </w:r>
    </w:p>
    <w:p w:rsidR="002A797B" w:rsidRPr="000E77CA" w:rsidRDefault="002A797B" w:rsidP="00E7294C">
      <w:pPr>
        <w:ind w:left="1080"/>
      </w:pPr>
    </w:p>
    <w:p w:rsidR="002A797B" w:rsidRPr="000E77CA" w:rsidRDefault="002A797B" w:rsidP="00E7294C">
      <w:pPr>
        <w:numPr>
          <w:ilvl w:val="0"/>
          <w:numId w:val="1"/>
        </w:numPr>
        <w:ind w:left="360"/>
      </w:pPr>
      <w:r w:rsidRPr="000E77CA">
        <w:t>How many educational handouts or materials were distributed?</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How many participants filled out the sign in sheet and checked that they would like to continue to receive follow up information? ______________</w:t>
      </w:r>
    </w:p>
    <w:p w:rsidR="002A797B" w:rsidRPr="000E77CA" w:rsidRDefault="002A797B" w:rsidP="00E7294C">
      <w:pPr>
        <w:ind w:left="360"/>
      </w:pPr>
    </w:p>
    <w:p w:rsidR="002A797B" w:rsidRPr="000E77CA" w:rsidRDefault="002A797B" w:rsidP="00E7294C">
      <w:pPr>
        <w:numPr>
          <w:ilvl w:val="0"/>
          <w:numId w:val="1"/>
        </w:numPr>
        <w:ind w:left="360"/>
      </w:pPr>
      <w:r w:rsidRPr="000E77CA">
        <w:t>How many evaluation forms were filled out and collected?</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Based on the evaluation form what was the average overall rating of the activity?</w:t>
      </w:r>
    </w:p>
    <w:p w:rsidR="002A797B" w:rsidRPr="000E77CA" w:rsidRDefault="002A797B" w:rsidP="00E7294C"/>
    <w:p w:rsidR="002A797B" w:rsidRPr="000E77CA" w:rsidRDefault="002A797B" w:rsidP="00E7294C">
      <w:pPr>
        <w:numPr>
          <w:ilvl w:val="0"/>
          <w:numId w:val="1"/>
        </w:numPr>
        <w:ind w:left="360"/>
      </w:pPr>
      <w:r w:rsidRPr="000E77CA">
        <w:t>Describe participant reactions to the activity and information shared.</w:t>
      </w:r>
    </w:p>
    <w:p w:rsidR="002A797B" w:rsidRPr="000E77CA" w:rsidRDefault="002A797B" w:rsidP="00E7294C">
      <w:pPr>
        <w:numPr>
          <w:ilvl w:val="0"/>
          <w:numId w:val="1"/>
        </w:numPr>
        <w:ind w:left="360"/>
      </w:pPr>
      <w:r w:rsidRPr="000E77CA">
        <w:lastRenderedPageBreak/>
        <w:t>Do you think the activity was implemented or planned or intended? Why or why not?</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Do you feel the program has enough resources to provide people with the food safety information they need?</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ind w:left="360"/>
      </w:pPr>
    </w:p>
    <w:p w:rsidR="002A797B" w:rsidRPr="000E77CA" w:rsidRDefault="002A797B" w:rsidP="00E7294C">
      <w:pPr>
        <w:numPr>
          <w:ilvl w:val="0"/>
          <w:numId w:val="1"/>
        </w:numPr>
        <w:ind w:left="360"/>
      </w:pPr>
      <w:r w:rsidRPr="000E77CA">
        <w:t>What challenges did you face with planning and implementing the activity?</w:t>
      </w:r>
    </w:p>
    <w:p w:rsidR="002A797B" w:rsidRPr="000E77CA" w:rsidRDefault="002A797B" w:rsidP="00E7294C"/>
    <w:p w:rsidR="002A797B" w:rsidRPr="000E77CA" w:rsidRDefault="002A797B" w:rsidP="00E7294C"/>
    <w:p w:rsidR="002A797B" w:rsidRPr="000E77CA" w:rsidRDefault="002A797B" w:rsidP="00E7294C">
      <w:pPr>
        <w:ind w:left="360"/>
      </w:pPr>
    </w:p>
    <w:p w:rsidR="002A797B" w:rsidRPr="000E77CA" w:rsidRDefault="002A797B" w:rsidP="00E7294C">
      <w:pPr>
        <w:numPr>
          <w:ilvl w:val="0"/>
          <w:numId w:val="1"/>
        </w:numPr>
        <w:ind w:left="360"/>
      </w:pPr>
      <w:r w:rsidRPr="000E77CA">
        <w:t>What were the strengths of the activity? Please provide specifics about what worked well in the planning and implementation of the activity.</w:t>
      </w:r>
    </w:p>
    <w:p w:rsidR="002A797B" w:rsidRPr="000E77CA" w:rsidRDefault="002A797B" w:rsidP="00E7294C">
      <w:pPr>
        <w:ind w:left="360"/>
      </w:pPr>
    </w:p>
    <w:p w:rsidR="002A797B" w:rsidRPr="000E77CA" w:rsidRDefault="002A797B" w:rsidP="00E7294C">
      <w:pPr>
        <w:ind w:left="360"/>
      </w:pPr>
    </w:p>
    <w:p w:rsidR="002A797B" w:rsidRPr="000E77CA" w:rsidRDefault="002A797B" w:rsidP="00E7294C"/>
    <w:p w:rsidR="002A797B" w:rsidRPr="000E77CA" w:rsidRDefault="002A797B" w:rsidP="00E7294C">
      <w:pPr>
        <w:numPr>
          <w:ilvl w:val="0"/>
          <w:numId w:val="1"/>
        </w:numPr>
        <w:ind w:left="360"/>
      </w:pPr>
      <w:r w:rsidRPr="000E77CA">
        <w:t>Do you think any aspect of this activity could be improved? How?</w:t>
      </w:r>
    </w:p>
    <w:p w:rsidR="002A797B" w:rsidRPr="000E77CA" w:rsidRDefault="002A797B" w:rsidP="00E7294C">
      <w:pPr>
        <w:rPr>
          <w:noProof/>
        </w:rPr>
      </w:pPr>
    </w:p>
    <w:p w:rsidR="002A797B" w:rsidRPr="000E77CA" w:rsidRDefault="002A797B" w:rsidP="00E7294C">
      <w:pPr>
        <w:rPr>
          <w:noProof/>
        </w:rPr>
      </w:pPr>
    </w:p>
    <w:p w:rsidR="002A797B" w:rsidRPr="000E77CA" w:rsidRDefault="002A797B" w:rsidP="00E7294C">
      <w:pPr>
        <w:rPr>
          <w:noProof/>
        </w:rPr>
      </w:pPr>
    </w:p>
    <w:p w:rsidR="002A797B" w:rsidRPr="000E77CA" w:rsidRDefault="002A797B" w:rsidP="00E7294C">
      <w:pPr>
        <w:numPr>
          <w:ilvl w:val="0"/>
          <w:numId w:val="1"/>
        </w:numPr>
        <w:ind w:left="360"/>
        <w:rPr>
          <w:noProof/>
        </w:rPr>
      </w:pPr>
      <w:r w:rsidRPr="000E77CA">
        <w:rPr>
          <w:noProof/>
        </w:rPr>
        <w:t xml:space="preserve">If available, please provide demographic information on participants or contacts. </w:t>
      </w:r>
    </w:p>
    <w:tbl>
      <w:tblPr>
        <w:tblpPr w:leftFromText="180" w:rightFromText="180" w:vertAnchor="page" w:horzAnchor="margin" w:tblpY="2321"/>
        <w:tblW w:w="9932" w:type="dxa"/>
        <w:tblBorders>
          <w:top w:val="single" w:sz="8" w:space="0" w:color="248838"/>
          <w:left w:val="single" w:sz="8" w:space="0" w:color="248838"/>
          <w:bottom w:val="single" w:sz="8" w:space="0" w:color="248838"/>
          <w:right w:val="single" w:sz="8" w:space="0" w:color="248838"/>
        </w:tblBorders>
        <w:tblLook w:val="04A0" w:firstRow="1" w:lastRow="0" w:firstColumn="1" w:lastColumn="0" w:noHBand="0" w:noVBand="1"/>
      </w:tblPr>
      <w:tblGrid>
        <w:gridCol w:w="2483"/>
        <w:gridCol w:w="2483"/>
        <w:gridCol w:w="2483"/>
        <w:gridCol w:w="2483"/>
      </w:tblGrid>
      <w:tr w:rsidR="002A797B" w:rsidRPr="000E77CA" w:rsidTr="00E7294C">
        <w:trPr>
          <w:trHeight w:val="423"/>
        </w:trPr>
        <w:tc>
          <w:tcPr>
            <w:tcW w:w="2483" w:type="dxa"/>
            <w:tcBorders>
              <w:bottom w:val="single" w:sz="8" w:space="0" w:color="248838"/>
            </w:tcBorders>
            <w:shd w:val="clear" w:color="auto" w:fill="248838"/>
          </w:tcPr>
          <w:p w:rsidR="002A797B" w:rsidRPr="00E7294C" w:rsidRDefault="002A797B" w:rsidP="002A797B">
            <w:pPr>
              <w:jc w:val="center"/>
              <w:rPr>
                <w:rFonts w:eastAsia="Times New Roman"/>
                <w:b/>
                <w:bCs/>
                <w:color w:val="FFFFFF" w:themeColor="background1"/>
                <w:sz w:val="20"/>
                <w:szCs w:val="20"/>
              </w:rPr>
            </w:pPr>
            <w:r w:rsidRPr="00E7294C">
              <w:rPr>
                <w:rFonts w:eastAsia="Times New Roman"/>
                <w:b/>
                <w:bCs/>
                <w:color w:val="FFFFFF" w:themeColor="background1"/>
                <w:sz w:val="20"/>
                <w:szCs w:val="20"/>
                <w:u w:val="single"/>
              </w:rPr>
              <w:lastRenderedPageBreak/>
              <w:t>Direct Contact</w:t>
            </w:r>
            <w:r w:rsidRPr="00E7294C">
              <w:rPr>
                <w:rFonts w:eastAsia="Times New Roman"/>
                <w:b/>
                <w:bCs/>
                <w:color w:val="FFFFFF" w:themeColor="background1"/>
                <w:sz w:val="20"/>
                <w:szCs w:val="20"/>
              </w:rPr>
              <w:t xml:space="preserve"> Method: Circle All That Apply</w:t>
            </w:r>
          </w:p>
        </w:tc>
        <w:tc>
          <w:tcPr>
            <w:tcW w:w="2483" w:type="dxa"/>
            <w:tcBorders>
              <w:bottom w:val="single" w:sz="8" w:space="0" w:color="248838"/>
            </w:tcBorders>
            <w:shd w:val="clear" w:color="auto" w:fill="248838"/>
          </w:tcPr>
          <w:p w:rsidR="002A797B" w:rsidRPr="00E7294C" w:rsidRDefault="002A797B" w:rsidP="002A797B">
            <w:pPr>
              <w:jc w:val="center"/>
              <w:rPr>
                <w:b/>
                <w:color w:val="FFFFFF" w:themeColor="background1"/>
                <w:sz w:val="20"/>
                <w:szCs w:val="20"/>
              </w:rPr>
            </w:pPr>
            <w:r w:rsidRPr="00E7294C">
              <w:rPr>
                <w:b/>
                <w:color w:val="FFFFFF" w:themeColor="background1"/>
                <w:sz w:val="20"/>
                <w:szCs w:val="20"/>
              </w:rPr>
              <w:t>Gender Counts</w:t>
            </w:r>
          </w:p>
        </w:tc>
        <w:tc>
          <w:tcPr>
            <w:tcW w:w="2483" w:type="dxa"/>
            <w:tcBorders>
              <w:bottom w:val="single" w:sz="8" w:space="0" w:color="248838"/>
            </w:tcBorders>
            <w:shd w:val="clear" w:color="auto" w:fill="248838"/>
          </w:tcPr>
          <w:p w:rsidR="002A797B" w:rsidRPr="00E7294C" w:rsidRDefault="002A797B" w:rsidP="002A797B">
            <w:pPr>
              <w:jc w:val="center"/>
              <w:rPr>
                <w:b/>
                <w:color w:val="FFFFFF" w:themeColor="background1"/>
                <w:sz w:val="20"/>
                <w:szCs w:val="20"/>
              </w:rPr>
            </w:pPr>
            <w:r w:rsidRPr="00E7294C">
              <w:rPr>
                <w:b/>
                <w:color w:val="FFFFFF" w:themeColor="background1"/>
                <w:sz w:val="20"/>
                <w:szCs w:val="20"/>
              </w:rPr>
              <w:t>Ethnicity Counts</w:t>
            </w:r>
          </w:p>
        </w:tc>
        <w:tc>
          <w:tcPr>
            <w:tcW w:w="2483" w:type="dxa"/>
            <w:tcBorders>
              <w:bottom w:val="single" w:sz="8" w:space="0" w:color="248838"/>
            </w:tcBorders>
            <w:shd w:val="clear" w:color="auto" w:fill="248838"/>
          </w:tcPr>
          <w:p w:rsidR="002A797B" w:rsidRPr="00E7294C" w:rsidRDefault="002A797B" w:rsidP="002A797B">
            <w:pPr>
              <w:jc w:val="center"/>
              <w:rPr>
                <w:b/>
                <w:color w:val="FFFFFF" w:themeColor="background1"/>
                <w:sz w:val="20"/>
                <w:szCs w:val="20"/>
              </w:rPr>
            </w:pPr>
            <w:r w:rsidRPr="00E7294C">
              <w:rPr>
                <w:b/>
                <w:color w:val="FFFFFF" w:themeColor="background1"/>
                <w:sz w:val="20"/>
                <w:szCs w:val="20"/>
              </w:rPr>
              <w:t>Adult/Youth Counts</w:t>
            </w:r>
          </w:p>
        </w:tc>
      </w:tr>
      <w:tr w:rsidR="002A797B" w:rsidRPr="000E77CA" w:rsidTr="00E7294C">
        <w:trPr>
          <w:trHeight w:val="1913"/>
        </w:trPr>
        <w:tc>
          <w:tcPr>
            <w:tcW w:w="2483" w:type="dxa"/>
            <w:tcBorders>
              <w:top w:val="single" w:sz="8" w:space="0" w:color="248838"/>
              <w:bottom w:val="single" w:sz="8" w:space="0" w:color="248838"/>
              <w:right w:val="single" w:sz="8" w:space="0" w:color="248838"/>
            </w:tcBorders>
            <w:shd w:val="clear" w:color="auto" w:fill="auto"/>
          </w:tcPr>
          <w:p w:rsidR="002A797B" w:rsidRPr="000E77CA" w:rsidRDefault="002A797B" w:rsidP="002A797B">
            <w:pPr>
              <w:rPr>
                <w:rFonts w:eastAsia="Times New Roman"/>
                <w:bCs/>
                <w:sz w:val="20"/>
                <w:szCs w:val="20"/>
              </w:rPr>
            </w:pPr>
            <w:r w:rsidRPr="000E77CA">
              <w:rPr>
                <w:rFonts w:eastAsia="Times New Roman"/>
                <w:bCs/>
                <w:sz w:val="20"/>
                <w:szCs w:val="20"/>
              </w:rPr>
              <w:t>Class</w:t>
            </w:r>
          </w:p>
          <w:p w:rsidR="002A797B" w:rsidRPr="000E77CA" w:rsidRDefault="002A797B" w:rsidP="002A797B">
            <w:pPr>
              <w:rPr>
                <w:rFonts w:eastAsia="Times New Roman"/>
                <w:bCs/>
                <w:sz w:val="20"/>
                <w:szCs w:val="20"/>
              </w:rPr>
            </w:pPr>
            <w:r w:rsidRPr="000E77CA">
              <w:rPr>
                <w:rFonts w:eastAsia="Times New Roman"/>
                <w:bCs/>
                <w:sz w:val="20"/>
                <w:szCs w:val="20"/>
              </w:rPr>
              <w:t>Workshop</w:t>
            </w:r>
          </w:p>
          <w:p w:rsidR="002A797B" w:rsidRPr="000E77CA" w:rsidRDefault="002A797B" w:rsidP="002A797B">
            <w:pPr>
              <w:rPr>
                <w:rFonts w:eastAsia="Times New Roman"/>
                <w:bCs/>
                <w:sz w:val="20"/>
                <w:szCs w:val="20"/>
              </w:rPr>
            </w:pPr>
            <w:r w:rsidRPr="000E77CA">
              <w:rPr>
                <w:rFonts w:eastAsia="Times New Roman"/>
                <w:bCs/>
                <w:sz w:val="20"/>
                <w:szCs w:val="20"/>
              </w:rPr>
              <w:t>Group discussion One on one interaction</w:t>
            </w:r>
          </w:p>
          <w:p w:rsidR="002A797B" w:rsidRPr="000E77CA" w:rsidRDefault="002A797B" w:rsidP="002A797B">
            <w:pPr>
              <w:rPr>
                <w:rFonts w:eastAsia="Times New Roman"/>
                <w:bCs/>
                <w:sz w:val="20"/>
                <w:szCs w:val="20"/>
              </w:rPr>
            </w:pPr>
            <w:r w:rsidRPr="000E77CA">
              <w:rPr>
                <w:rFonts w:eastAsia="Times New Roman"/>
                <w:bCs/>
                <w:sz w:val="20"/>
                <w:szCs w:val="20"/>
              </w:rPr>
              <w:t>Other (specify)</w:t>
            </w:r>
          </w:p>
        </w:tc>
        <w:tc>
          <w:tcPr>
            <w:tcW w:w="2483" w:type="dxa"/>
            <w:tcBorders>
              <w:top w:val="single" w:sz="8" w:space="0" w:color="248838"/>
              <w:left w:val="single" w:sz="8" w:space="0" w:color="248838"/>
              <w:bottom w:val="single" w:sz="8" w:space="0" w:color="248838"/>
              <w:right w:val="single" w:sz="8" w:space="0" w:color="248838"/>
            </w:tcBorders>
            <w:shd w:val="clear" w:color="auto" w:fill="auto"/>
          </w:tcPr>
          <w:p w:rsidR="002A797B" w:rsidRPr="000E77CA" w:rsidRDefault="002A797B" w:rsidP="002A797B">
            <w:pPr>
              <w:rPr>
                <w:sz w:val="20"/>
                <w:szCs w:val="20"/>
              </w:rPr>
            </w:pPr>
            <w:r w:rsidRPr="000E77CA">
              <w:rPr>
                <w:sz w:val="20"/>
                <w:szCs w:val="20"/>
              </w:rPr>
              <w:t>Female:</w:t>
            </w:r>
          </w:p>
          <w:p w:rsidR="002A797B" w:rsidRPr="000E77CA" w:rsidRDefault="002A797B" w:rsidP="002A797B">
            <w:pPr>
              <w:rPr>
                <w:sz w:val="20"/>
                <w:szCs w:val="20"/>
              </w:rPr>
            </w:pPr>
          </w:p>
          <w:p w:rsidR="002A797B" w:rsidRPr="000E77CA" w:rsidRDefault="002A797B" w:rsidP="002A797B">
            <w:pPr>
              <w:rPr>
                <w:sz w:val="20"/>
                <w:szCs w:val="20"/>
              </w:rPr>
            </w:pPr>
            <w:r w:rsidRPr="000E77CA">
              <w:rPr>
                <w:sz w:val="20"/>
                <w:szCs w:val="20"/>
              </w:rPr>
              <w:t>Male:</w:t>
            </w:r>
          </w:p>
        </w:tc>
        <w:tc>
          <w:tcPr>
            <w:tcW w:w="2483" w:type="dxa"/>
            <w:tcBorders>
              <w:top w:val="single" w:sz="8" w:space="0" w:color="248838"/>
              <w:left w:val="single" w:sz="8" w:space="0" w:color="248838"/>
              <w:bottom w:val="single" w:sz="8" w:space="0" w:color="248838"/>
              <w:right w:val="single" w:sz="8" w:space="0" w:color="248838"/>
            </w:tcBorders>
            <w:shd w:val="clear" w:color="auto" w:fill="auto"/>
          </w:tcPr>
          <w:p w:rsidR="002A797B" w:rsidRPr="000E77CA" w:rsidRDefault="002A797B" w:rsidP="002A797B">
            <w:pPr>
              <w:rPr>
                <w:sz w:val="20"/>
                <w:szCs w:val="20"/>
              </w:rPr>
            </w:pPr>
            <w:r w:rsidRPr="000E77CA">
              <w:rPr>
                <w:sz w:val="20"/>
                <w:szCs w:val="20"/>
              </w:rPr>
              <w:t>White:</w:t>
            </w:r>
          </w:p>
          <w:p w:rsidR="002A797B" w:rsidRPr="000E77CA" w:rsidRDefault="002A797B" w:rsidP="002A797B">
            <w:pPr>
              <w:rPr>
                <w:sz w:val="20"/>
                <w:szCs w:val="20"/>
              </w:rPr>
            </w:pPr>
            <w:r w:rsidRPr="000E77CA">
              <w:rPr>
                <w:sz w:val="20"/>
                <w:szCs w:val="20"/>
              </w:rPr>
              <w:t>Black:</w:t>
            </w:r>
          </w:p>
          <w:p w:rsidR="002A797B" w:rsidRPr="000E77CA" w:rsidRDefault="002A797B" w:rsidP="002A797B">
            <w:pPr>
              <w:rPr>
                <w:sz w:val="20"/>
                <w:szCs w:val="20"/>
              </w:rPr>
            </w:pPr>
            <w:r w:rsidRPr="000E77CA">
              <w:rPr>
                <w:sz w:val="20"/>
                <w:szCs w:val="20"/>
              </w:rPr>
              <w:t>Asian</w:t>
            </w:r>
          </w:p>
          <w:p w:rsidR="002A797B" w:rsidRPr="000E77CA" w:rsidRDefault="002A797B" w:rsidP="002A797B">
            <w:pPr>
              <w:rPr>
                <w:sz w:val="20"/>
                <w:szCs w:val="20"/>
              </w:rPr>
            </w:pPr>
            <w:r w:rsidRPr="000E77CA">
              <w:rPr>
                <w:sz w:val="20"/>
                <w:szCs w:val="20"/>
              </w:rPr>
              <w:t xml:space="preserve">Native Hawaiian or other Pacific Islander: </w:t>
            </w:r>
          </w:p>
          <w:p w:rsidR="002A797B" w:rsidRPr="000E77CA" w:rsidRDefault="002A797B" w:rsidP="002A797B">
            <w:pPr>
              <w:rPr>
                <w:sz w:val="20"/>
                <w:szCs w:val="20"/>
              </w:rPr>
            </w:pPr>
            <w:r w:rsidRPr="000E77CA">
              <w:rPr>
                <w:sz w:val="20"/>
                <w:szCs w:val="20"/>
              </w:rPr>
              <w:t>American Indian or Alaska Native:</w:t>
            </w:r>
          </w:p>
          <w:p w:rsidR="002A797B" w:rsidRPr="000E77CA" w:rsidRDefault="002A797B" w:rsidP="002A797B">
            <w:pPr>
              <w:rPr>
                <w:sz w:val="20"/>
                <w:szCs w:val="20"/>
              </w:rPr>
            </w:pPr>
            <w:r w:rsidRPr="000E77CA">
              <w:rPr>
                <w:sz w:val="20"/>
                <w:szCs w:val="20"/>
              </w:rPr>
              <w:t>Hispanic or Latino:</w:t>
            </w:r>
          </w:p>
          <w:p w:rsidR="002A797B" w:rsidRPr="000E77CA" w:rsidRDefault="002A797B" w:rsidP="002A797B">
            <w:pPr>
              <w:rPr>
                <w:sz w:val="20"/>
                <w:szCs w:val="20"/>
              </w:rPr>
            </w:pPr>
            <w:r w:rsidRPr="000E77CA">
              <w:rPr>
                <w:sz w:val="20"/>
                <w:szCs w:val="20"/>
              </w:rPr>
              <w:t>Other:</w:t>
            </w:r>
          </w:p>
          <w:p w:rsidR="002A797B" w:rsidRPr="000E77CA" w:rsidRDefault="002A797B" w:rsidP="002A797B">
            <w:pPr>
              <w:rPr>
                <w:sz w:val="20"/>
                <w:szCs w:val="20"/>
              </w:rPr>
            </w:pPr>
          </w:p>
        </w:tc>
        <w:tc>
          <w:tcPr>
            <w:tcW w:w="2483" w:type="dxa"/>
            <w:tcBorders>
              <w:top w:val="single" w:sz="8" w:space="0" w:color="248838"/>
              <w:left w:val="single" w:sz="8" w:space="0" w:color="248838"/>
              <w:bottom w:val="single" w:sz="8" w:space="0" w:color="248838"/>
            </w:tcBorders>
            <w:shd w:val="clear" w:color="auto" w:fill="auto"/>
          </w:tcPr>
          <w:p w:rsidR="002A797B" w:rsidRPr="000E77CA" w:rsidRDefault="002A797B" w:rsidP="002A797B">
            <w:pPr>
              <w:rPr>
                <w:sz w:val="20"/>
                <w:szCs w:val="20"/>
              </w:rPr>
            </w:pPr>
            <w:r w:rsidRPr="000E77CA">
              <w:rPr>
                <w:sz w:val="20"/>
                <w:szCs w:val="20"/>
              </w:rPr>
              <w:t>Youth 5-11 years:</w:t>
            </w:r>
          </w:p>
          <w:p w:rsidR="002A797B" w:rsidRPr="000E77CA" w:rsidRDefault="002A797B" w:rsidP="002A797B">
            <w:pPr>
              <w:rPr>
                <w:sz w:val="20"/>
                <w:szCs w:val="20"/>
              </w:rPr>
            </w:pPr>
            <w:r w:rsidRPr="000E77CA">
              <w:rPr>
                <w:sz w:val="20"/>
                <w:szCs w:val="20"/>
              </w:rPr>
              <w:t>Youth 12-18 years:</w:t>
            </w:r>
          </w:p>
          <w:p w:rsidR="002A797B" w:rsidRPr="000E77CA" w:rsidRDefault="002A797B" w:rsidP="002A797B">
            <w:pPr>
              <w:rPr>
                <w:sz w:val="20"/>
                <w:szCs w:val="20"/>
              </w:rPr>
            </w:pPr>
            <w:r w:rsidRPr="000E77CA">
              <w:rPr>
                <w:sz w:val="20"/>
                <w:szCs w:val="20"/>
              </w:rPr>
              <w:t>Adults 19-64 years:</w:t>
            </w:r>
          </w:p>
          <w:p w:rsidR="002A797B" w:rsidRPr="000E77CA" w:rsidRDefault="002A797B" w:rsidP="002A797B">
            <w:pPr>
              <w:rPr>
                <w:sz w:val="20"/>
                <w:szCs w:val="20"/>
              </w:rPr>
            </w:pPr>
            <w:r w:rsidRPr="000E77CA">
              <w:rPr>
                <w:sz w:val="20"/>
                <w:szCs w:val="20"/>
              </w:rPr>
              <w:t>Older Adults 65+ years:</w:t>
            </w:r>
          </w:p>
          <w:p w:rsidR="002A797B" w:rsidRPr="000E77CA" w:rsidRDefault="002A797B" w:rsidP="002A797B">
            <w:pPr>
              <w:rPr>
                <w:sz w:val="20"/>
                <w:szCs w:val="20"/>
              </w:rPr>
            </w:pPr>
            <w:r w:rsidRPr="000E77CA">
              <w:rPr>
                <w:sz w:val="20"/>
                <w:szCs w:val="20"/>
              </w:rPr>
              <w:t>Families:</w:t>
            </w:r>
          </w:p>
        </w:tc>
      </w:tr>
    </w:tbl>
    <w:p w:rsidR="00E22402" w:rsidRDefault="00E22402"/>
    <w:p w:rsidR="002A797B" w:rsidRDefault="002A797B"/>
    <w:p w:rsidR="002A797B" w:rsidRDefault="002A797B"/>
    <w:tbl>
      <w:tblPr>
        <w:tblW w:w="0" w:type="auto"/>
        <w:tblBorders>
          <w:top w:val="single" w:sz="8" w:space="0" w:color="4BACC6"/>
          <w:left w:val="single" w:sz="8" w:space="0" w:color="4BACC6"/>
          <w:bottom w:val="single" w:sz="8" w:space="0" w:color="4BACC6"/>
          <w:right w:val="single" w:sz="8" w:space="0" w:color="4BACC6"/>
          <w:insideH w:val="single" w:sz="18" w:space="0" w:color="4BACC6"/>
          <w:insideV w:val="single" w:sz="8" w:space="0" w:color="4BACC6"/>
        </w:tblBorders>
        <w:tblLook w:val="04A0" w:firstRow="1" w:lastRow="0" w:firstColumn="1" w:lastColumn="0" w:noHBand="0" w:noVBand="1"/>
      </w:tblPr>
      <w:tblGrid>
        <w:gridCol w:w="2941"/>
        <w:gridCol w:w="6399"/>
      </w:tblGrid>
      <w:tr w:rsidR="002A797B" w:rsidRPr="000E77CA" w:rsidTr="00E7294C">
        <w:tc>
          <w:tcPr>
            <w:tcW w:w="2941" w:type="dxa"/>
            <w:tcBorders>
              <w:bottom w:val="single" w:sz="18" w:space="0" w:color="248838"/>
            </w:tcBorders>
            <w:shd w:val="clear" w:color="auto" w:fill="248838"/>
          </w:tcPr>
          <w:p w:rsidR="002A797B" w:rsidRPr="00E7294C" w:rsidRDefault="002A797B" w:rsidP="00E7294C">
            <w:pPr>
              <w:jc w:val="center"/>
              <w:rPr>
                <w:rFonts w:eastAsia="Times New Roman"/>
                <w:b/>
                <w:bCs/>
                <w:color w:val="FFFFFF" w:themeColor="background1"/>
                <w:sz w:val="20"/>
                <w:szCs w:val="20"/>
                <w:u w:val="single"/>
              </w:rPr>
            </w:pPr>
            <w:r w:rsidRPr="00E7294C">
              <w:rPr>
                <w:rFonts w:eastAsia="Times New Roman"/>
                <w:b/>
                <w:bCs/>
                <w:color w:val="FFFFFF" w:themeColor="background1"/>
                <w:sz w:val="20"/>
                <w:szCs w:val="20"/>
                <w:u w:val="single"/>
              </w:rPr>
              <w:br w:type="page"/>
              <w:t>Indirect Contact Method: Circle All That Apply</w:t>
            </w:r>
          </w:p>
        </w:tc>
        <w:tc>
          <w:tcPr>
            <w:tcW w:w="6399" w:type="dxa"/>
            <w:tcBorders>
              <w:bottom w:val="single" w:sz="18" w:space="0" w:color="248838"/>
            </w:tcBorders>
            <w:shd w:val="clear" w:color="auto" w:fill="248838"/>
          </w:tcPr>
          <w:p w:rsidR="002A797B" w:rsidRPr="00E7294C" w:rsidRDefault="002A797B" w:rsidP="00E7294C">
            <w:pPr>
              <w:jc w:val="center"/>
              <w:rPr>
                <w:rFonts w:eastAsia="Times New Roman"/>
                <w:b/>
                <w:bCs/>
                <w:color w:val="FFFFFF" w:themeColor="background1"/>
                <w:sz w:val="20"/>
                <w:szCs w:val="20"/>
                <w:u w:val="single"/>
              </w:rPr>
            </w:pPr>
            <w:r w:rsidRPr="00E7294C">
              <w:rPr>
                <w:rFonts w:eastAsia="Times New Roman"/>
                <w:b/>
                <w:bCs/>
                <w:color w:val="FFFFFF" w:themeColor="background1"/>
                <w:sz w:val="20"/>
                <w:szCs w:val="20"/>
                <w:u w:val="single"/>
              </w:rPr>
              <w:t>Explain how you arrived at count of indirect contacts:</w:t>
            </w:r>
          </w:p>
        </w:tc>
      </w:tr>
      <w:tr w:rsidR="002A797B" w:rsidRPr="000E77CA" w:rsidTr="00E7294C">
        <w:tc>
          <w:tcPr>
            <w:tcW w:w="2941" w:type="dxa"/>
            <w:tcBorders>
              <w:top w:val="single" w:sz="18" w:space="0" w:color="248838"/>
              <w:left w:val="single" w:sz="18" w:space="0" w:color="248838"/>
              <w:bottom w:val="single" w:sz="18" w:space="0" w:color="248838"/>
              <w:right w:val="single" w:sz="18" w:space="0" w:color="248838"/>
            </w:tcBorders>
            <w:shd w:val="clear" w:color="auto" w:fill="FFFFFF" w:themeFill="background1"/>
          </w:tcPr>
          <w:p w:rsidR="002A797B" w:rsidRPr="000E77CA" w:rsidRDefault="002A797B" w:rsidP="00CE2555">
            <w:pPr>
              <w:rPr>
                <w:rFonts w:eastAsia="Times New Roman"/>
                <w:b/>
                <w:bCs/>
                <w:sz w:val="20"/>
                <w:szCs w:val="20"/>
              </w:rPr>
            </w:pPr>
            <w:r w:rsidRPr="000E77CA">
              <w:rPr>
                <w:rFonts w:eastAsia="Times New Roman"/>
                <w:b/>
                <w:bCs/>
                <w:sz w:val="20"/>
                <w:szCs w:val="20"/>
              </w:rPr>
              <w:t>Social Media</w:t>
            </w:r>
          </w:p>
          <w:p w:rsidR="002A797B" w:rsidRPr="000E77CA" w:rsidRDefault="002A797B" w:rsidP="00CE2555">
            <w:pPr>
              <w:rPr>
                <w:rFonts w:eastAsia="Times New Roman"/>
                <w:b/>
                <w:bCs/>
                <w:sz w:val="20"/>
                <w:szCs w:val="20"/>
              </w:rPr>
            </w:pPr>
            <w:r w:rsidRPr="000E77CA">
              <w:rPr>
                <w:rFonts w:eastAsia="Times New Roman"/>
                <w:b/>
                <w:bCs/>
                <w:sz w:val="20"/>
                <w:szCs w:val="20"/>
              </w:rPr>
              <w:t>Online</w:t>
            </w:r>
          </w:p>
          <w:p w:rsidR="002A797B" w:rsidRPr="000E77CA" w:rsidRDefault="002A797B" w:rsidP="00CE2555">
            <w:pPr>
              <w:rPr>
                <w:rFonts w:eastAsia="Times New Roman"/>
                <w:b/>
                <w:bCs/>
                <w:sz w:val="20"/>
                <w:szCs w:val="20"/>
              </w:rPr>
            </w:pPr>
            <w:r w:rsidRPr="000E77CA">
              <w:rPr>
                <w:rFonts w:eastAsia="Times New Roman"/>
                <w:b/>
                <w:bCs/>
                <w:sz w:val="20"/>
                <w:szCs w:val="20"/>
              </w:rPr>
              <w:t>Public Service Announcements</w:t>
            </w:r>
          </w:p>
          <w:p w:rsidR="002A797B" w:rsidRPr="000E77CA" w:rsidRDefault="002A797B" w:rsidP="00CE2555">
            <w:pPr>
              <w:rPr>
                <w:rFonts w:eastAsia="Times New Roman"/>
                <w:b/>
                <w:bCs/>
                <w:sz w:val="20"/>
                <w:szCs w:val="20"/>
              </w:rPr>
            </w:pPr>
            <w:r w:rsidRPr="000E77CA">
              <w:rPr>
                <w:rFonts w:eastAsia="Times New Roman"/>
                <w:b/>
                <w:bCs/>
                <w:sz w:val="20"/>
                <w:szCs w:val="20"/>
              </w:rPr>
              <w:t>Billboards</w:t>
            </w:r>
          </w:p>
          <w:p w:rsidR="002A797B" w:rsidRPr="000E77CA" w:rsidRDefault="002A797B" w:rsidP="00CE2555">
            <w:pPr>
              <w:rPr>
                <w:rFonts w:eastAsia="Times New Roman"/>
                <w:b/>
                <w:bCs/>
                <w:sz w:val="20"/>
                <w:szCs w:val="20"/>
              </w:rPr>
            </w:pPr>
            <w:r w:rsidRPr="000E77CA">
              <w:rPr>
                <w:rFonts w:eastAsia="Times New Roman"/>
                <w:b/>
                <w:bCs/>
                <w:sz w:val="20"/>
                <w:szCs w:val="20"/>
              </w:rPr>
              <w:t>Newsletters</w:t>
            </w:r>
          </w:p>
          <w:p w:rsidR="002A797B" w:rsidRPr="000E77CA" w:rsidRDefault="002A797B" w:rsidP="00CE2555">
            <w:pPr>
              <w:rPr>
                <w:rFonts w:eastAsia="Times New Roman"/>
                <w:b/>
                <w:bCs/>
                <w:sz w:val="20"/>
                <w:szCs w:val="20"/>
              </w:rPr>
            </w:pPr>
            <w:r w:rsidRPr="000E77CA">
              <w:rPr>
                <w:rFonts w:eastAsia="Times New Roman"/>
                <w:b/>
                <w:bCs/>
                <w:sz w:val="20"/>
                <w:szCs w:val="20"/>
              </w:rPr>
              <w:t>Other (specify)</w:t>
            </w:r>
          </w:p>
        </w:tc>
        <w:tc>
          <w:tcPr>
            <w:tcW w:w="6399" w:type="dxa"/>
            <w:tcBorders>
              <w:top w:val="single" w:sz="18" w:space="0" w:color="248838"/>
              <w:left w:val="single" w:sz="18" w:space="0" w:color="248838"/>
              <w:bottom w:val="single" w:sz="18" w:space="0" w:color="248838"/>
              <w:right w:val="single" w:sz="18" w:space="0" w:color="248838"/>
            </w:tcBorders>
            <w:shd w:val="clear" w:color="auto" w:fill="FFFFFF" w:themeFill="background1"/>
          </w:tcPr>
          <w:p w:rsidR="002A797B" w:rsidRPr="000E77CA" w:rsidRDefault="002A797B" w:rsidP="00CE2555">
            <w:pPr>
              <w:rPr>
                <w:sz w:val="20"/>
                <w:szCs w:val="20"/>
              </w:rPr>
            </w:pPr>
          </w:p>
        </w:tc>
      </w:tr>
    </w:tbl>
    <w:p w:rsidR="002A797B" w:rsidRDefault="002A797B">
      <w:bookmarkStart w:id="0" w:name="_GoBack"/>
      <w:bookmarkEnd w:id="0"/>
    </w:p>
    <w:sectPr w:rsidR="002A79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92" w:rsidRDefault="00FC4A92" w:rsidP="00E7294C">
      <w:pPr>
        <w:spacing w:after="0" w:line="240" w:lineRule="auto"/>
      </w:pPr>
      <w:r>
        <w:separator/>
      </w:r>
    </w:p>
  </w:endnote>
  <w:endnote w:type="continuationSeparator" w:id="0">
    <w:p w:rsidR="00FC4A92" w:rsidRDefault="00FC4A92" w:rsidP="00E7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50295"/>
      <w:docPartObj>
        <w:docPartGallery w:val="Page Numbers (Bottom of Page)"/>
        <w:docPartUnique/>
      </w:docPartObj>
    </w:sdtPr>
    <w:sdtEndPr>
      <w:rPr>
        <w:noProof/>
      </w:rPr>
    </w:sdtEndPr>
    <w:sdtContent>
      <w:p w:rsidR="00E7294C" w:rsidRDefault="00E7294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7294C" w:rsidRDefault="00E7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92" w:rsidRDefault="00FC4A92" w:rsidP="00E7294C">
      <w:pPr>
        <w:spacing w:after="0" w:line="240" w:lineRule="auto"/>
      </w:pPr>
      <w:r>
        <w:separator/>
      </w:r>
    </w:p>
  </w:footnote>
  <w:footnote w:type="continuationSeparator" w:id="0">
    <w:p w:rsidR="00FC4A92" w:rsidRDefault="00FC4A92" w:rsidP="00E72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1CE1"/>
    <w:multiLevelType w:val="hybridMultilevel"/>
    <w:tmpl w:val="289A1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05A93"/>
    <w:multiLevelType w:val="hybridMultilevel"/>
    <w:tmpl w:val="6B168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7B"/>
    <w:rsid w:val="002A797B"/>
    <w:rsid w:val="00E22402"/>
    <w:rsid w:val="00E7294C"/>
    <w:rsid w:val="00FC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014C"/>
  <w15:chartTrackingRefBased/>
  <w15:docId w15:val="{30EA2345-0C1A-4D76-A5E9-FFC526D8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79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94C"/>
    <w:rPr>
      <w:rFonts w:ascii="Calibri" w:eastAsia="Calibri" w:hAnsi="Calibri" w:cs="Times New Roman"/>
    </w:rPr>
  </w:style>
  <w:style w:type="paragraph" w:styleId="Footer">
    <w:name w:val="footer"/>
    <w:basedOn w:val="Normal"/>
    <w:link w:val="FooterChar"/>
    <w:uiPriority w:val="99"/>
    <w:unhideWhenUsed/>
    <w:rsid w:val="00E72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Mychelle Blake</dc:creator>
  <cp:keywords/>
  <dc:description/>
  <cp:lastModifiedBy>Mychelle Blake</cp:lastModifiedBy>
  <cp:revision>2</cp:revision>
  <dcterms:created xsi:type="dcterms:W3CDTF">2016-12-29T06:16:00Z</dcterms:created>
  <dcterms:modified xsi:type="dcterms:W3CDTF">2017-01-13T19:10:00Z</dcterms:modified>
</cp:coreProperties>
</file>